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tLeast" w:line="360" w:before="0" w:after="180"/>
        <w:jc w:val="right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В ___________________________</w:t>
        <w:br/>
        <w:t>(наименование суда)</w:t>
        <w:br/>
        <w:t>Заявитель: _____________________</w:t>
        <w:br/>
        <w:t>(ФИО полностью, адрес)</w:t>
        <w:br/>
        <w:t>Заинтересованное лицо: ___________</w:t>
        <w:br/>
        <w:t>(ФИО других наследников</w:t>
        <w:br/>
        <w:t>полностью, адрес)</w:t>
      </w:r>
    </w:p>
    <w:p>
      <w:pPr>
        <w:pStyle w:val="Normal"/>
        <w:numPr>
          <w:ilvl w:val="0"/>
          <w:numId w:val="0"/>
        </w:numPr>
        <w:shd w:fill="FFFFFF" w:val="clear"/>
        <w:spacing w:lineRule="atLeast" w:line="360" w:before="300" w:after="150"/>
        <w:jc w:val="center"/>
        <w:textAlignment w:val="baseline"/>
        <w:outlineLvl w:val="1"/>
        <w:rPr>
          <w:rFonts w:ascii="Arial" w:hAnsi="Arial" w:eastAsia="Times New Roman" w:cs="Arial"/>
          <w:color w:val="000000"/>
          <w:sz w:val="32"/>
          <w:szCs w:val="32"/>
          <w:lang w:eastAsia="ru-RU"/>
        </w:rPr>
      </w:pPr>
      <w:r>
        <w:rPr>
          <w:rFonts w:eastAsia="Times New Roman" w:cs="Arial" w:ascii="Arial" w:hAnsi="Arial"/>
          <w:color w:val="000000"/>
          <w:sz w:val="32"/>
          <w:szCs w:val="32"/>
          <w:lang w:eastAsia="ru-RU"/>
        </w:rPr>
        <w:t>ЗАЯВЛЕНИЕ</w:t>
      </w:r>
    </w:p>
    <w:p>
      <w:pPr>
        <w:pStyle w:val="Normal"/>
        <w:numPr>
          <w:ilvl w:val="0"/>
          <w:numId w:val="0"/>
        </w:numPr>
        <w:shd w:fill="FFFFFF" w:val="clear"/>
        <w:spacing w:lineRule="atLeast" w:line="360" w:before="300" w:after="150"/>
        <w:jc w:val="center"/>
        <w:textAlignment w:val="baseline"/>
        <w:outlineLvl w:val="2"/>
        <w:rPr>
          <w:rFonts w:ascii="Arial" w:hAnsi="Arial" w:eastAsia="Times New Roman" w:cs="Arial"/>
          <w:color w:val="000000"/>
          <w:sz w:val="27"/>
          <w:szCs w:val="27"/>
          <w:lang w:eastAsia="ru-RU"/>
        </w:rPr>
      </w:pPr>
      <w:r>
        <w:rPr>
          <w:rFonts w:eastAsia="Times New Roman" w:cs="Arial" w:ascii="Arial" w:hAnsi="Arial"/>
          <w:color w:val="000000"/>
          <w:sz w:val="27"/>
          <w:szCs w:val="27"/>
          <w:lang w:eastAsia="ru-RU"/>
        </w:rPr>
        <w:t>об установлении факта принятия наследства</w:t>
      </w:r>
    </w:p>
    <w:p>
      <w:pPr>
        <w:pStyle w:val="Normal"/>
        <w:shd w:fill="FFFFFF" w:val="clear"/>
        <w:spacing w:lineRule="atLeast" w:line="360" w:before="0" w:after="180"/>
        <w:jc w:val="both"/>
        <w:textAlignment w:val="baseline"/>
        <w:rPr/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«___»_________ ____ г. умер _________ (ФИО), приходящийся мне _________ (указать отношения с наследодателем). После его смерти открылось наследство, которое состоит из _________ (указать перечень наследуемого имущества).</w:t>
        <w:br/>
        <w:t>Это имущество перешло в мое владение, и я фактически принял наследство. Это подтверждается _________ (письменные доказательства, ФИО свидетелей полностью).</w:t>
        <w:br/>
        <w:t>В установленный законом срок я не обратился в нотариальные органы за получением свидетельства о праве на наследство _________ (указать причину).</w:t>
        <w:br/>
        <w:t>В настоящее время мне необходимо получить свидетельство о праве на наследство, но нотариальная контора (нотариус) в выдаче свидетельства отказал(а) по причине _________ (указать причину отказа).</w:t>
        <w:br/>
        <w:t>В соответствии со статьями 131-132, 264 Гражданского процессуального кодекса РФ,</w:t>
      </w:r>
    </w:p>
    <w:p>
      <w:pPr>
        <w:pStyle w:val="Normal"/>
        <w:shd w:fill="FFFFFF" w:val="clear"/>
        <w:spacing w:lineRule="atLeast" w:line="360" w:before="0" w:after="0"/>
        <w:jc w:val="center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eastAsia="ru-RU"/>
        </w:rPr>
        <w:t>Прошу: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Установить факт принятия мною наследства, открывшегося после смерти _________ (ФИО наследодателя полностью), умершего «___»_________ ____г.</w:t>
      </w:r>
    </w:p>
    <w:p>
      <w:pPr>
        <w:pStyle w:val="Normal"/>
        <w:shd w:fill="FFFFFF" w:val="clear"/>
        <w:spacing w:lineRule="atLeast" w:line="360" w:before="0" w:after="0"/>
        <w:jc w:val="both"/>
        <w:textAlignment w:val="baseline"/>
        <w:rPr/>
      </w:pPr>
      <w:r>
        <w:rPr>
          <w:rFonts w:eastAsia="Times New Roman" w:cs="Arial" w:ascii="Arial" w:hAnsi="Arial"/>
          <w:b/>
          <w:bCs/>
          <w:color w:val="333333"/>
          <w:sz w:val="21"/>
          <w:szCs w:val="21"/>
          <w:lang w:eastAsia="ru-RU"/>
        </w:rPr>
        <w:t>Перечень прилагаемых к заявлению документов </w:t>
      </w: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(копии по числу лиц, участвующих в деле):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Копия заявления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Доказательства, подтверждающие родственные отношения с умершим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Доказательства, подтверждающие факт принятия наследства</w:t>
      </w:r>
    </w:p>
    <w:p>
      <w:pPr>
        <w:pStyle w:val="Normal"/>
        <w:numPr>
          <w:ilvl w:val="0"/>
          <w:numId w:val="2"/>
        </w:numPr>
        <w:spacing w:lineRule="atLeast" w:line="360" w:before="0" w:after="0"/>
        <w:ind w:left="360" w:hanging="360"/>
        <w:jc w:val="both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Доказательства, подтверждающие факт открытия наследства (копия свидетельства о смерти) и наличие имущества у наследодателя</w:t>
      </w:r>
    </w:p>
    <w:p>
      <w:pPr>
        <w:pStyle w:val="Normal"/>
        <w:shd w:fill="FFFFFF" w:val="clear"/>
        <w:spacing w:lineRule="atLeast" w:line="360" w:before="0" w:after="180"/>
        <w:textAlignment w:val="baseline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  <w:t>Дата подачи заявления: «___»_________ ____ г.                             Подпись _______</w:t>
      </w:r>
    </w:p>
    <w:p>
      <w:pPr>
        <w:pStyle w:val="Normal"/>
        <w:spacing w:before="0" w:after="160"/>
        <w:rPr>
          <w:rFonts w:ascii="Arial" w:hAnsi="Arial" w:eastAsia="Times New Roman" w:cs="Arial"/>
          <w:color w:val="333333"/>
          <w:sz w:val="21"/>
          <w:szCs w:val="21"/>
          <w:lang w:eastAsia="ru-RU"/>
        </w:rPr>
      </w:pPr>
      <w:r>
        <w:rPr>
          <w:rFonts w:eastAsia="Times New Roman" w:cs="Arial" w:ascii="Arial" w:hAnsi="Arial"/>
          <w:color w:val="333333"/>
          <w:sz w:val="21"/>
          <w:szCs w:val="21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character" w:styleId="Style17">
    <w:name w:val="Интернет-ссылка"/>
    <w:rPr>
      <w:color w:val="000080"/>
      <w:u w:val="single"/>
      <w:lang w:val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1</Pages>
  <Words>197</Words>
  <Characters>1463</Characters>
  <CharactersWithSpaces>1669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2017-01-12T08:19:00Z</dcterms:created>
  <dc:creator>1</dc:creator>
  <dc:description/>
  <cp:keywords/>
  <dc:language>ru-RU</dc:language>
  <cp:lastModifiedBy>Юлия</cp:lastModifiedBy>
  <dcterms:modified xsi:type="dcterms:W3CDTF">2017-01-12T08:19:00Z</dcterms:modified>
  <cp:revision>2</cp:revision>
  <dc:subject/>
  <dc:title/>
</cp:coreProperties>
</file>